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B67BC1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CARTA DE COMPROMISO DE ORGANIZACIÓN PARTICIPANTE</w:t>
      </w:r>
    </w:p>
    <w:p w14:paraId="11B6637F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 </w:t>
      </w:r>
    </w:p>
    <w:p w14:paraId="1D13C473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Declaramos nuestro consentimiento a participar, en conjunto con la UNIVERSIDAD NACIONAL ARTURO JAURETCHE, del Proyecto denominado……………………………………, como contraparte. Nuestra </w:t>
      </w:r>
      <w:proofErr w:type="gramStart"/>
      <w:r w:rsidRPr="00F53E69">
        <w:rPr>
          <w:rFonts w:ascii="Arial" w:eastAsia="Spartan" w:hAnsi="Arial" w:cs="Arial"/>
          <w:color w:val="000000"/>
        </w:rPr>
        <w:t>organización,…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………………….., participará del Proyecto de acuerdo con lo allí establecido. </w:t>
      </w:r>
    </w:p>
    <w:p w14:paraId="1A6423EE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Asimismo, manifestamos nuestro compromiso institucional en lo que respecta a los siguientes puntos: </w:t>
      </w:r>
    </w:p>
    <w:p w14:paraId="0EC32520" w14:textId="77777777" w:rsidR="00BE32F5" w:rsidRPr="00F53E69" w:rsidRDefault="00BE32F5">
      <w:pPr>
        <w:spacing w:line="276" w:lineRule="auto"/>
        <w:rPr>
          <w:rFonts w:ascii="Arial" w:eastAsia="Spartan" w:hAnsi="Arial" w:cs="Arial"/>
        </w:rPr>
      </w:pPr>
    </w:p>
    <w:p w14:paraId="6F73F0EC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>Designamos a …………………………………, DNI……………………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…....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., correo electrónico ………………………., celular …………………………………. como responsable de nuestra institución en este proyecto. </w:t>
      </w:r>
    </w:p>
    <w:p w14:paraId="4DEE85B2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Reconocemos que las problemáticas identificadas en el proyecto y que </w:t>
      </w:r>
      <w:proofErr w:type="gramStart"/>
      <w:r w:rsidRPr="00F53E69">
        <w:rPr>
          <w:rFonts w:ascii="Arial" w:eastAsia="Spartan" w:hAnsi="Arial" w:cs="Arial"/>
          <w:color w:val="000000"/>
        </w:rPr>
        <w:t>el impacto esperado responden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 a necesidades y preocupaciones importantes para nuestra institución.</w:t>
      </w:r>
    </w:p>
    <w:p w14:paraId="528BD029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Nos comprometemos a cumplir con las acciones previstas y aportar al correcto desarrollo del mismo. </w:t>
      </w:r>
    </w:p>
    <w:p w14:paraId="58BD8E35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Notificaremos a la Universidad en el caso de cualquier inconveniente que pudiera perjudicar la correcta implementación del proyecto. </w:t>
      </w:r>
    </w:p>
    <w:p w14:paraId="7B0574DF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FF0000"/>
        </w:rPr>
        <w:t xml:space="preserve"> </w:t>
      </w:r>
    </w:p>
    <w:p w14:paraId="1B618540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……………………………………………………………. </w:t>
      </w:r>
    </w:p>
    <w:p w14:paraId="0741B402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FIRMA Y ACLARACIÓN</w:t>
      </w:r>
    </w:p>
    <w:p w14:paraId="7B021800" w14:textId="10859834" w:rsidR="00BE32F5" w:rsidRPr="00F53E69" w:rsidRDefault="00E674E5" w:rsidP="007047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222222"/>
          <w:sz w:val="22"/>
          <w:szCs w:val="22"/>
        </w:rPr>
      </w:pPr>
      <w:r w:rsidRPr="00F53E69">
        <w:rPr>
          <w:rFonts w:ascii="Arial" w:eastAsia="Spartan" w:hAnsi="Arial" w:cs="Arial"/>
          <w:b/>
          <w:color w:val="000000"/>
        </w:rPr>
        <w:t>DE LA MÁXIMA AUTORIDAD DE LA INSTITUCIÓN</w:t>
      </w:r>
      <w:r w:rsidRPr="00F53E69">
        <w:rPr>
          <w:rFonts w:ascii="Arial" w:eastAsia="Spartan" w:hAnsi="Arial" w:cs="Arial"/>
          <w:color w:val="222222"/>
        </w:rPr>
        <w:t xml:space="preserve"> </w:t>
      </w:r>
    </w:p>
    <w:sectPr w:rsidR="00BE32F5" w:rsidRPr="00F53E69" w:rsidSect="00274241">
      <w:headerReference w:type="default" r:id="rId8"/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2CF79" w14:textId="77777777" w:rsidR="00947EB8" w:rsidRDefault="00947EB8">
      <w:r>
        <w:separator/>
      </w:r>
    </w:p>
  </w:endnote>
  <w:endnote w:type="continuationSeparator" w:id="0">
    <w:p w14:paraId="6F41CF2D" w14:textId="77777777" w:rsidR="00947EB8" w:rsidRDefault="0094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76BD1" w14:textId="77777777" w:rsidR="00947EB8" w:rsidRDefault="00947EB8">
      <w:r>
        <w:separator/>
      </w:r>
    </w:p>
  </w:footnote>
  <w:footnote w:type="continuationSeparator" w:id="0">
    <w:p w14:paraId="23967CC7" w14:textId="77777777" w:rsidR="00947EB8" w:rsidRDefault="0094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9C977" w14:textId="77777777" w:rsidR="00BE32F5" w:rsidRDefault="00E674E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entury Schoolbook" w:eastAsia="Century Schoolbook" w:hAnsi="Century Schoolbook" w:cs="Century Schoolbook"/>
        <w:i/>
        <w:color w:val="222222"/>
        <w:sz w:val="20"/>
        <w:szCs w:val="20"/>
        <w:highlight w:val="white"/>
      </w:rPr>
      <w:t>2020 – Año del General Manuel Belgrano”</w:t>
    </w:r>
  </w:p>
  <w:p w14:paraId="1882A204" w14:textId="77777777" w:rsidR="00BE32F5" w:rsidRDefault="00BE32F5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668E2760" w14:textId="77777777" w:rsidR="00BE32F5" w:rsidRDefault="00E674E5">
    <w:r>
      <w:rPr>
        <w:rFonts w:ascii="Century Schoolbook" w:eastAsia="Century Schoolbook" w:hAnsi="Century Schoolbook" w:cs="Century Schoolbook"/>
        <w:noProof/>
        <w:sz w:val="18"/>
        <w:szCs w:val="18"/>
      </w:rPr>
      <w:drawing>
        <wp:inline distT="0" distB="0" distL="0" distR="0" wp14:anchorId="5893C516" wp14:editId="37FCC2AC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9895B" w14:textId="77777777" w:rsidR="00BE32F5" w:rsidRDefault="00BE32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006"/>
    <w:multiLevelType w:val="multilevel"/>
    <w:tmpl w:val="AC12B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E4FA2"/>
    <w:multiLevelType w:val="multilevel"/>
    <w:tmpl w:val="75ACC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945BE7"/>
    <w:multiLevelType w:val="multilevel"/>
    <w:tmpl w:val="D168F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226442"/>
    <w:multiLevelType w:val="multilevel"/>
    <w:tmpl w:val="F21CAB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BA4"/>
    <w:multiLevelType w:val="multilevel"/>
    <w:tmpl w:val="81725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600128"/>
    <w:multiLevelType w:val="multilevel"/>
    <w:tmpl w:val="F9027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4C510F"/>
    <w:multiLevelType w:val="multilevel"/>
    <w:tmpl w:val="08945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F5"/>
    <w:rsid w:val="00274241"/>
    <w:rsid w:val="005F4904"/>
    <w:rsid w:val="0070474D"/>
    <w:rsid w:val="00947EB8"/>
    <w:rsid w:val="00BE32F5"/>
    <w:rsid w:val="00E674E5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B5D5"/>
  <w15:docId w15:val="{51C20C6D-6B3A-4A9D-9F3C-5A87E49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Leonardo</cp:lastModifiedBy>
  <cp:revision>2</cp:revision>
  <dcterms:created xsi:type="dcterms:W3CDTF">2020-10-18T23:29:00Z</dcterms:created>
  <dcterms:modified xsi:type="dcterms:W3CDTF">2020-10-18T23:29:00Z</dcterms:modified>
</cp:coreProperties>
</file>