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47B8" w:rsidRDefault="00B07C87">
      <w:pPr>
        <w:pStyle w:val="Normal1"/>
        <w:pBdr>
          <w:top w:val="nil"/>
          <w:left w:val="nil"/>
          <w:bottom w:val="nil"/>
          <w:right w:val="nil"/>
          <w:between w:val="nil"/>
        </w:pBdr>
        <w:ind w:firstLine="708"/>
        <w:jc w:val="center"/>
        <w:rPr>
          <w:rFonts w:ascii="Calibri" w:eastAsia="Calibri" w:hAnsi="Calibri" w:cs="Calibri"/>
          <w:b/>
          <w:color w:val="000000"/>
          <w:highlight w:val="white"/>
        </w:rPr>
      </w:pPr>
      <w:r>
        <w:rPr>
          <w:rFonts w:ascii="Calibri" w:eastAsia="Calibri" w:hAnsi="Calibri" w:cs="Calibri"/>
          <w:b/>
          <w:color w:val="000000"/>
          <w:highlight w:val="white"/>
        </w:rPr>
        <w:t xml:space="preserve">PLAN DE ESTUDIOS </w:t>
      </w:r>
      <w:bookmarkStart w:id="0" w:name="_GoBack"/>
      <w:bookmarkEnd w:id="0"/>
    </w:p>
    <w:p w:rsidR="00603182" w:rsidRDefault="00603182">
      <w:pPr>
        <w:pStyle w:val="Normal1"/>
        <w:pBdr>
          <w:top w:val="nil"/>
          <w:left w:val="nil"/>
          <w:bottom w:val="nil"/>
          <w:right w:val="nil"/>
          <w:between w:val="nil"/>
        </w:pBdr>
        <w:ind w:firstLine="708"/>
        <w:jc w:val="center"/>
        <w:rPr>
          <w:rFonts w:ascii="Calibri" w:eastAsia="Calibri" w:hAnsi="Calibri" w:cs="Calibri"/>
          <w:b/>
          <w:color w:val="000000"/>
          <w:highlight w:val="white"/>
        </w:rPr>
      </w:pPr>
    </w:p>
    <w:tbl>
      <w:tblPr>
        <w:tblStyle w:val="a"/>
        <w:tblW w:w="87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68"/>
        <w:gridCol w:w="4394"/>
      </w:tblGrid>
      <w:tr w:rsidR="00603182" w:rsidTr="00603182">
        <w:tc>
          <w:tcPr>
            <w:tcW w:w="4368" w:type="dxa"/>
          </w:tcPr>
          <w:p w:rsidR="00603182" w:rsidRDefault="00603182" w:rsidP="0060318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CUATRIMESTRE</w:t>
            </w:r>
          </w:p>
          <w:p w:rsidR="00603182" w:rsidRDefault="00603182" w:rsidP="0060318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EJE TEMÁTICO</w:t>
            </w:r>
          </w:p>
        </w:tc>
        <w:tc>
          <w:tcPr>
            <w:tcW w:w="4394" w:type="dxa"/>
          </w:tcPr>
          <w:p w:rsidR="00603182" w:rsidRDefault="00603182" w:rsidP="0060318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MATERIA</w:t>
            </w:r>
          </w:p>
        </w:tc>
      </w:tr>
      <w:tr w:rsidR="00603182" w:rsidTr="00603182">
        <w:tc>
          <w:tcPr>
            <w:tcW w:w="4368" w:type="dxa"/>
            <w:vMerge w:val="restart"/>
          </w:tcPr>
          <w:p w:rsidR="00603182" w:rsidRDefault="0060318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603182" w:rsidRDefault="00603182" w:rsidP="0060318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right="113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603182" w:rsidRDefault="0060318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603182" w:rsidRDefault="00603182" w:rsidP="0060318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PRIMER CUATRIMESTRE</w:t>
            </w:r>
          </w:p>
          <w:p w:rsidR="00603182" w:rsidRDefault="00603182" w:rsidP="0060318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EJE TEMÁTICO 1: Estado y Gobierno local</w:t>
            </w:r>
          </w:p>
          <w:p w:rsidR="00603182" w:rsidRDefault="0060318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</w:tcPr>
          <w:p w:rsidR="00603182" w:rsidRDefault="0060318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TEORÍA DEL ESTADO. ESTRUCTURA ESTATAL DEL FEDERALISMO ARGENTINO. PODERES PÚBLICOS. COMPETENCIAS.</w:t>
            </w:r>
          </w:p>
        </w:tc>
      </w:tr>
      <w:tr w:rsidR="00603182" w:rsidTr="00603182">
        <w:tc>
          <w:tcPr>
            <w:tcW w:w="4368" w:type="dxa"/>
            <w:vMerge/>
          </w:tcPr>
          <w:p w:rsidR="00603182" w:rsidRDefault="00603182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394" w:type="dxa"/>
          </w:tcPr>
          <w:p w:rsidR="00603182" w:rsidRDefault="0060318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SISTEMAS DE GESTIÓN PÚBLICA.</w:t>
            </w:r>
          </w:p>
        </w:tc>
      </w:tr>
      <w:tr w:rsidR="00603182" w:rsidTr="00603182">
        <w:tc>
          <w:tcPr>
            <w:tcW w:w="4368" w:type="dxa"/>
            <w:vMerge/>
          </w:tcPr>
          <w:p w:rsidR="00603182" w:rsidRDefault="00603182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394" w:type="dxa"/>
          </w:tcPr>
          <w:p w:rsidR="00603182" w:rsidRDefault="00603182" w:rsidP="00E85C0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ESTADO MUNICIPAL EN LA ARGENTINA Y LA PROVINCIA DE BUENOS AIRES. COMPETENCIAS. RELACIÓN DE EMPLEO. EL HCD. LOS CONSEJOS ESCOLARES. ADMINISTRACIÓN DE JUSTICIA EN EL NIVEL LOCAL.</w:t>
            </w:r>
          </w:p>
        </w:tc>
      </w:tr>
      <w:tr w:rsidR="00603182" w:rsidTr="00603182">
        <w:tc>
          <w:tcPr>
            <w:tcW w:w="4368" w:type="dxa"/>
            <w:vMerge/>
          </w:tcPr>
          <w:p w:rsidR="00603182" w:rsidRDefault="00603182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394" w:type="dxa"/>
          </w:tcPr>
          <w:p w:rsidR="00603182" w:rsidRDefault="0060318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EMPLEO Y CONVENCIONES COLECTIVAS EN EL SECTOR PÚBLICO MUNICIPAL.</w:t>
            </w:r>
          </w:p>
        </w:tc>
      </w:tr>
      <w:tr w:rsidR="00603182" w:rsidTr="00603182">
        <w:tc>
          <w:tcPr>
            <w:tcW w:w="4368" w:type="dxa"/>
            <w:vMerge w:val="restart"/>
          </w:tcPr>
          <w:p w:rsidR="00603182" w:rsidRDefault="0060318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bookmarkStart w:id="1" w:name="_30j0zll" w:colFirst="0" w:colLast="0"/>
            <w:bookmarkEnd w:id="1"/>
          </w:p>
          <w:p w:rsidR="00603182" w:rsidRDefault="0060318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603182" w:rsidRDefault="00603182" w:rsidP="0060318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right="113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603182" w:rsidRDefault="00603182" w:rsidP="0060318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SEGUNDO CUATRIMESTRE</w:t>
            </w:r>
          </w:p>
          <w:p w:rsidR="00603182" w:rsidRDefault="00603182" w:rsidP="0060318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EJE TEMÁTICO 2: La organización social en territorio</w:t>
            </w:r>
          </w:p>
          <w:p w:rsidR="00603182" w:rsidRDefault="0060318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</w:tcPr>
          <w:p w:rsidR="00603182" w:rsidRDefault="0060318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ORGANIZACIONES SOCIALES Y COMUNITARIAS. PRECISIONES CONCEPTUALES Y EVOLUCIÓN HISTÓRICA.</w:t>
            </w:r>
          </w:p>
        </w:tc>
      </w:tr>
      <w:tr w:rsidR="00603182" w:rsidTr="00603182">
        <w:tc>
          <w:tcPr>
            <w:tcW w:w="4368" w:type="dxa"/>
            <w:vMerge/>
          </w:tcPr>
          <w:p w:rsidR="00603182" w:rsidRDefault="00603182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394" w:type="dxa"/>
          </w:tcPr>
          <w:p w:rsidR="00603182" w:rsidRDefault="0060318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LAS ORGANIZACIONES SOCIALES Y COMUNITARIAS EN LA ARGENTINA. HISTORIA, CARACTERIZACIÓN Y MARCO JURÍDICO.</w:t>
            </w:r>
          </w:p>
        </w:tc>
      </w:tr>
      <w:tr w:rsidR="00603182" w:rsidTr="00603182">
        <w:tc>
          <w:tcPr>
            <w:tcW w:w="4368" w:type="dxa"/>
            <w:vMerge/>
          </w:tcPr>
          <w:p w:rsidR="00603182" w:rsidRDefault="00603182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394" w:type="dxa"/>
          </w:tcPr>
          <w:p w:rsidR="00603182" w:rsidRDefault="0060318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ORGANIZACIÓN COMUNITARIA Y TERRITORIO.</w:t>
            </w:r>
          </w:p>
        </w:tc>
      </w:tr>
      <w:tr w:rsidR="00603182" w:rsidTr="00603182">
        <w:tc>
          <w:tcPr>
            <w:tcW w:w="4368" w:type="dxa"/>
            <w:vMerge/>
          </w:tcPr>
          <w:p w:rsidR="00603182" w:rsidRDefault="00603182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394" w:type="dxa"/>
          </w:tcPr>
          <w:p w:rsidR="00603182" w:rsidRDefault="0060318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ESTADO ARGENTINO: MARCO JURÍDICO. RELACIÓN ESTADO – SOCIEDAD CIVIL. NORMAS, PRÁCTICAS Y DESAFÍOS.</w:t>
            </w:r>
          </w:p>
        </w:tc>
      </w:tr>
      <w:tr w:rsidR="00603182" w:rsidTr="00603182">
        <w:tc>
          <w:tcPr>
            <w:tcW w:w="4368" w:type="dxa"/>
            <w:vMerge w:val="restart"/>
          </w:tcPr>
          <w:p w:rsidR="00603182" w:rsidRDefault="0060318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603182" w:rsidRDefault="00603182" w:rsidP="0060318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right="113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603182" w:rsidRDefault="0060318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603182" w:rsidRDefault="00603182" w:rsidP="0060318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TERCER CUATRIMESTRE</w:t>
            </w:r>
          </w:p>
          <w:p w:rsidR="00603182" w:rsidRDefault="00603182" w:rsidP="0060318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EJE TEMÁTICO 3: Gobierno y planificación para el Desarrollo Local-Regional  y la Transformación Social.</w:t>
            </w:r>
          </w:p>
          <w:p w:rsidR="00603182" w:rsidRDefault="0060318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</w:tcPr>
          <w:p w:rsidR="00603182" w:rsidRDefault="0060318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TEORÍA GENERAL DE GOBIERNO. SISTEMAS DE GOBIERNO. </w:t>
            </w:r>
          </w:p>
        </w:tc>
      </w:tr>
      <w:tr w:rsidR="00603182" w:rsidTr="00603182">
        <w:tc>
          <w:tcPr>
            <w:tcW w:w="4368" w:type="dxa"/>
            <w:vMerge/>
          </w:tcPr>
          <w:p w:rsidR="00603182" w:rsidRDefault="00603182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394" w:type="dxa"/>
          </w:tcPr>
          <w:p w:rsidR="00603182" w:rsidRDefault="0060318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POLÍTICA Y  PLANIFICACIÓN - EVALUACIÓN CON ENFOQUE ESTRATÉGICO SITUACIONAL.</w:t>
            </w:r>
          </w:p>
        </w:tc>
      </w:tr>
      <w:tr w:rsidR="00603182" w:rsidTr="00603182">
        <w:tc>
          <w:tcPr>
            <w:tcW w:w="4368" w:type="dxa"/>
            <w:vMerge/>
          </w:tcPr>
          <w:p w:rsidR="00603182" w:rsidRDefault="00603182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394" w:type="dxa"/>
          </w:tcPr>
          <w:p w:rsidR="00603182" w:rsidRDefault="0060318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LIDERAZGO Y CONFORMACIÓN DE EQUIPOS DE GESTÍON</w:t>
            </w:r>
          </w:p>
          <w:p w:rsidR="00603182" w:rsidRDefault="0060318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603182" w:rsidTr="00603182">
        <w:tc>
          <w:tcPr>
            <w:tcW w:w="4368" w:type="dxa"/>
            <w:vMerge/>
          </w:tcPr>
          <w:p w:rsidR="00603182" w:rsidRDefault="00603182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394" w:type="dxa"/>
          </w:tcPr>
          <w:p w:rsidR="00603182" w:rsidRDefault="0060318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SISTEMAS DE PLANIFICACIÓN y GESTIÓN PARTICIPATIVA EN EL ÁMBITO  LOCAL - REGIONAL. DISEÑO DE PLANES DE DESARROLLO SUSTENTABLES CON ENFOQUE DE DDHH Y GÉNERO. </w:t>
            </w:r>
          </w:p>
        </w:tc>
      </w:tr>
      <w:tr w:rsidR="00DF47B8" w:rsidTr="00603182">
        <w:tc>
          <w:tcPr>
            <w:tcW w:w="4368" w:type="dxa"/>
          </w:tcPr>
          <w:p w:rsidR="00DF47B8" w:rsidRDefault="00C777D2" w:rsidP="0060318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CARGA TOTAL DIPLOMATURA EN GOBIERNOS LOCALES Y TRANSFORMACION SOCIAL</w:t>
            </w:r>
          </w:p>
        </w:tc>
        <w:tc>
          <w:tcPr>
            <w:tcW w:w="4394" w:type="dxa"/>
          </w:tcPr>
          <w:p w:rsidR="00603182" w:rsidRDefault="00603182" w:rsidP="0060318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  <w:p w:rsidR="00DF47B8" w:rsidRDefault="00C777D2" w:rsidP="0060318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288</w:t>
            </w:r>
          </w:p>
        </w:tc>
      </w:tr>
    </w:tbl>
    <w:p w:rsidR="00DF47B8" w:rsidRDefault="00DF47B8" w:rsidP="0060318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</w:p>
    <w:sectPr w:rsidR="00DF47B8" w:rsidSect="00DF47B8">
      <w:headerReference w:type="default" r:id="rId7"/>
      <w:footerReference w:type="default" r:id="rId8"/>
      <w:pgSz w:w="11906" w:h="16838"/>
      <w:pgMar w:top="1418" w:right="1701" w:bottom="1134" w:left="1701" w:header="993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261A" w:rsidRDefault="00B1261A" w:rsidP="00DF47B8">
      <w:r>
        <w:separator/>
      </w:r>
    </w:p>
  </w:endnote>
  <w:endnote w:type="continuationSeparator" w:id="0">
    <w:p w:rsidR="00B1261A" w:rsidRDefault="00B1261A" w:rsidP="00DF4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17EC" w:rsidRDefault="00FA40E7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  <w:r>
      <w:rPr>
        <w:color w:val="000000"/>
      </w:rPr>
      <w:fldChar w:fldCharType="begin"/>
    </w:r>
    <w:r w:rsidR="00C417EC">
      <w:rPr>
        <w:color w:val="000000"/>
      </w:rPr>
      <w:instrText>PAGE</w:instrText>
    </w:r>
    <w:r>
      <w:rPr>
        <w:color w:val="000000"/>
      </w:rPr>
      <w:fldChar w:fldCharType="separate"/>
    </w:r>
    <w:r w:rsidR="008B657D">
      <w:rPr>
        <w:noProof/>
        <w:color w:val="000000"/>
      </w:rPr>
      <w:t>4</w:t>
    </w:r>
    <w:r>
      <w:rPr>
        <w:color w:val="000000"/>
      </w:rPr>
      <w:fldChar w:fldCharType="end"/>
    </w:r>
  </w:p>
  <w:p w:rsidR="00C417EC" w:rsidRDefault="00C417EC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261A" w:rsidRDefault="00B1261A" w:rsidP="00DF47B8">
      <w:r>
        <w:separator/>
      </w:r>
    </w:p>
  </w:footnote>
  <w:footnote w:type="continuationSeparator" w:id="0">
    <w:p w:rsidR="00B1261A" w:rsidRDefault="00B1261A" w:rsidP="00DF47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17EC" w:rsidRDefault="00C417EC">
    <w:pPr>
      <w:pStyle w:val="Normal1"/>
      <w:pBdr>
        <w:top w:val="nil"/>
        <w:left w:val="nil"/>
        <w:bottom w:val="nil"/>
        <w:right w:val="nil"/>
        <w:between w:val="nil"/>
      </w:pBdr>
      <w:ind w:left="-567" w:right="-100"/>
      <w:jc w:val="right"/>
      <w:rPr>
        <w:rFonts w:ascii="Century Schoolbook" w:eastAsia="Century Schoolbook" w:hAnsi="Century Schoolbook" w:cs="Century Schoolbook"/>
        <w:color w:val="000000"/>
        <w:sz w:val="18"/>
        <w:szCs w:val="18"/>
      </w:rPr>
    </w:pPr>
  </w:p>
  <w:p w:rsidR="00C417EC" w:rsidRDefault="00C417EC">
    <w:pPr>
      <w:pStyle w:val="Normal1"/>
      <w:pBdr>
        <w:top w:val="nil"/>
        <w:left w:val="nil"/>
        <w:bottom w:val="nil"/>
        <w:right w:val="nil"/>
        <w:between w:val="nil"/>
      </w:pBdr>
      <w:ind w:left="-567" w:right="-100"/>
      <w:rPr>
        <w:rFonts w:ascii="Century Schoolbook" w:eastAsia="Century Schoolbook" w:hAnsi="Century Schoolbook" w:cs="Century Schoolbook"/>
        <w:color w:val="000000"/>
        <w:sz w:val="18"/>
        <w:szCs w:val="18"/>
      </w:rPr>
    </w:pPr>
    <w:r>
      <w:rPr>
        <w:rFonts w:ascii="Century Schoolbook" w:eastAsia="Century Schoolbook" w:hAnsi="Century Schoolbook" w:cs="Century Schoolbook"/>
        <w:i/>
        <w:noProof/>
        <w:color w:val="000000"/>
        <w:sz w:val="18"/>
        <w:szCs w:val="18"/>
        <w:lang w:val="es-AR"/>
      </w:rPr>
      <w:drawing>
        <wp:inline distT="0" distB="0" distL="0" distR="0">
          <wp:extent cx="1828800" cy="466725"/>
          <wp:effectExtent l="0" t="0" r="0" b="0"/>
          <wp:docPr id="1" name="image2.jpg" descr="UNAJ-Logo-colo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UNAJ-Logo-color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28800" cy="4667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C417EC" w:rsidRDefault="00C417EC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C428F"/>
    <w:multiLevelType w:val="multilevel"/>
    <w:tmpl w:val="57AE2D2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6D9432A"/>
    <w:multiLevelType w:val="multilevel"/>
    <w:tmpl w:val="AD1CBA4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37237283"/>
    <w:multiLevelType w:val="multilevel"/>
    <w:tmpl w:val="CE22685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4A91523F"/>
    <w:multiLevelType w:val="multilevel"/>
    <w:tmpl w:val="0AF4810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4" w15:restartNumberingAfterBreak="0">
    <w:nsid w:val="4BD8739A"/>
    <w:multiLevelType w:val="multilevel"/>
    <w:tmpl w:val="536E2DF8"/>
    <w:lvl w:ilvl="0">
      <w:start w:val="288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6CB52F7C"/>
    <w:multiLevelType w:val="multilevel"/>
    <w:tmpl w:val="E8A0FB2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6" w15:restartNumberingAfterBreak="0">
    <w:nsid w:val="758B253A"/>
    <w:multiLevelType w:val="multilevel"/>
    <w:tmpl w:val="ACFE318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6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7B8"/>
    <w:rsid w:val="00046E88"/>
    <w:rsid w:val="000C0D9E"/>
    <w:rsid w:val="000F172D"/>
    <w:rsid w:val="0010367F"/>
    <w:rsid w:val="00147DF9"/>
    <w:rsid w:val="00157F7B"/>
    <w:rsid w:val="001C6062"/>
    <w:rsid w:val="00234D6F"/>
    <w:rsid w:val="0029320C"/>
    <w:rsid w:val="002E2A19"/>
    <w:rsid w:val="00354D1E"/>
    <w:rsid w:val="0036656C"/>
    <w:rsid w:val="00393DDA"/>
    <w:rsid w:val="003D046E"/>
    <w:rsid w:val="00466604"/>
    <w:rsid w:val="004934E3"/>
    <w:rsid w:val="004F0721"/>
    <w:rsid w:val="00507E38"/>
    <w:rsid w:val="00513650"/>
    <w:rsid w:val="00515D99"/>
    <w:rsid w:val="00517A1B"/>
    <w:rsid w:val="005353BB"/>
    <w:rsid w:val="00555413"/>
    <w:rsid w:val="005852B3"/>
    <w:rsid w:val="005B7291"/>
    <w:rsid w:val="005E4823"/>
    <w:rsid w:val="005F3768"/>
    <w:rsid w:val="00603182"/>
    <w:rsid w:val="00615121"/>
    <w:rsid w:val="00683ADE"/>
    <w:rsid w:val="00701F9D"/>
    <w:rsid w:val="007317D7"/>
    <w:rsid w:val="007B7952"/>
    <w:rsid w:val="00801ACC"/>
    <w:rsid w:val="00813E68"/>
    <w:rsid w:val="00824C5A"/>
    <w:rsid w:val="008B657D"/>
    <w:rsid w:val="009073A3"/>
    <w:rsid w:val="00971710"/>
    <w:rsid w:val="00982F0C"/>
    <w:rsid w:val="009C1BDE"/>
    <w:rsid w:val="009D2BC4"/>
    <w:rsid w:val="009F3D75"/>
    <w:rsid w:val="00A803A4"/>
    <w:rsid w:val="00A84CC6"/>
    <w:rsid w:val="00AE5640"/>
    <w:rsid w:val="00B07C87"/>
    <w:rsid w:val="00B1261A"/>
    <w:rsid w:val="00B43876"/>
    <w:rsid w:val="00B468D3"/>
    <w:rsid w:val="00B97A31"/>
    <w:rsid w:val="00C02CE0"/>
    <w:rsid w:val="00C417EC"/>
    <w:rsid w:val="00C777D2"/>
    <w:rsid w:val="00D11F35"/>
    <w:rsid w:val="00DF47B8"/>
    <w:rsid w:val="00E21C44"/>
    <w:rsid w:val="00E85C0D"/>
    <w:rsid w:val="00E97F6E"/>
    <w:rsid w:val="00EE6455"/>
    <w:rsid w:val="00F363DC"/>
    <w:rsid w:val="00F414B4"/>
    <w:rsid w:val="00FA40E7"/>
    <w:rsid w:val="00FC66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CDFD6"/>
  <w15:docId w15:val="{E3D2B26F-EF9B-4782-AFCE-4205D0D3C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s-MX" w:eastAsia="es-A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5D99"/>
  </w:style>
  <w:style w:type="paragraph" w:styleId="Ttulo1">
    <w:name w:val="heading 1"/>
    <w:basedOn w:val="Normal1"/>
    <w:next w:val="Normal1"/>
    <w:rsid w:val="00DF47B8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Ttulo2">
    <w:name w:val="heading 2"/>
    <w:basedOn w:val="Normal1"/>
    <w:next w:val="Normal1"/>
    <w:rsid w:val="00DF47B8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Ttulo3">
    <w:name w:val="heading 3"/>
    <w:basedOn w:val="Normal1"/>
    <w:next w:val="Normal1"/>
    <w:rsid w:val="00DF47B8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Ttulo4">
    <w:name w:val="heading 4"/>
    <w:basedOn w:val="Normal1"/>
    <w:next w:val="Normal1"/>
    <w:rsid w:val="00DF47B8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Ttulo5">
    <w:name w:val="heading 5"/>
    <w:basedOn w:val="Normal1"/>
    <w:next w:val="Normal1"/>
    <w:rsid w:val="00DF47B8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Ttulo6">
    <w:name w:val="heading 6"/>
    <w:basedOn w:val="Normal1"/>
    <w:next w:val="Normal1"/>
    <w:rsid w:val="00DF47B8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DF47B8"/>
  </w:style>
  <w:style w:type="table" w:customStyle="1" w:styleId="TableNormal">
    <w:name w:val="Table Normal"/>
    <w:rsid w:val="00DF47B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DF47B8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tulo">
    <w:name w:val="Subtitle"/>
    <w:basedOn w:val="Normal1"/>
    <w:next w:val="Normal1"/>
    <w:rsid w:val="00DF47B8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F47B8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F47B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F47B8"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sid w:val="00DF47B8"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C660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6607"/>
    <w:rPr>
      <w:rFonts w:ascii="Tahoma" w:hAnsi="Tahoma" w:cs="Tahoma"/>
      <w:sz w:val="16"/>
      <w:szCs w:val="16"/>
    </w:rPr>
  </w:style>
  <w:style w:type="paragraph" w:styleId="Revisin">
    <w:name w:val="Revision"/>
    <w:hidden/>
    <w:uiPriority w:val="99"/>
    <w:semiHidden/>
    <w:rsid w:val="00F363DC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468D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468D3"/>
    <w:rPr>
      <w:b/>
      <w:bCs/>
      <w:sz w:val="20"/>
      <w:szCs w:val="20"/>
    </w:rPr>
  </w:style>
  <w:style w:type="paragraph" w:customStyle="1" w:styleId="m-2924420756392683325gmail-m-3996684364744536735gmail-msolistparagraph">
    <w:name w:val="m_-2924420756392683325gmail-m_-3996684364744536735gmail-msolistparagraph"/>
    <w:basedOn w:val="Normal"/>
    <w:rsid w:val="00EE6455"/>
    <w:pPr>
      <w:spacing w:before="100" w:beforeAutospacing="1" w:after="100" w:afterAutospacing="1"/>
    </w:pPr>
    <w:rPr>
      <w:lang w:val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11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 Serial</dc:creator>
  <cp:lastModifiedBy>Personal</cp:lastModifiedBy>
  <cp:revision>2</cp:revision>
  <dcterms:created xsi:type="dcterms:W3CDTF">2019-04-05T18:28:00Z</dcterms:created>
  <dcterms:modified xsi:type="dcterms:W3CDTF">2019-04-05T18:28:00Z</dcterms:modified>
</cp:coreProperties>
</file>